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b525b9547f5127595d6096ca160f2f4fecc3b"/>
    <w:p>
      <w:pPr>
        <w:pStyle w:val="Heading3"/>
      </w:pPr>
      <w:r>
        <w:t xml:space="preserve">Поисковики из ВАО установили имена 59 павших красноармейцев</w:t>
      </w:r>
    </w:p>
    <w:p>
      <w:pPr>
        <w:pStyle w:val="FirstParagraph"/>
      </w:pPr>
      <w:r>
        <w:t xml:space="preserve">31.08.2020</w:t>
      </w:r>
    </w:p>
    <w:p>
      <w:pPr>
        <w:pStyle w:val="BodyText"/>
      </w:pPr>
      <w:r>
        <w:t xml:space="preserve">Имена 59 бойцов Красной армии, погибших в годы Великой Отечественной войны, установили члены поискового отряда «Дозор» колледжа автоматизации и информационных технологий № 20 на 1-й Парковой улице.</w:t>
      </w:r>
    </w:p>
    <w:p>
      <w:pPr>
        <w:pStyle w:val="BodyText"/>
      </w:pPr>
      <w:r>
        <w:t xml:space="preserve">Как сообщил командир отряда Владимир Ступаков, из архивных документов стало известно, что в августе 1942 года во время Ржевской битвы в лесах стояли полевые госпитали.</w:t>
      </w:r>
    </w:p>
    <w:p>
      <w:pPr>
        <w:pStyle w:val="BodyText"/>
      </w:pPr>
      <w:r>
        <w:t xml:space="preserve">— Благодаря журналам боевых действий мы установили примерный район поиска — 150–200 метров от деревни Зеновское Тверской области. Ни могил, ни деревни после войны не осталось, сейчас здесь растёт лес. Мы обнаружили это место в 2016 году. А в 2017-м нашли и перезахоронили 107 павших бойцов на военном мемориальном кладбище посёлка Погорелое Городище, — рассказал Ступаков.</w:t>
      </w:r>
    </w:p>
    <w:p>
      <w:pPr>
        <w:pStyle w:val="BodyText"/>
      </w:pPr>
      <w:r>
        <w:t xml:space="preserve">Три года члены отряда вели поиски сведений о погребённых. Проверили более 15 тысяч фамилий. А недавно из филиала Центрального архива военно-медицинских документов, находящегося в Санкт-Петербурге, пришло подтверждение личностей 59 бойцов. По словам Ступакова, это огромная удача: обычно опознать удаётся единицы. Среди них трое москвичей — Егор Васильевич Горшков, Виктор Васильевич Майоров, Григорий Михайлович Попочкин. В будущем на месте перезахоронения планируется установить памятник.</w:t>
      </w:r>
    </w:p>
    <w:p>
      <w:pPr>
        <w:pStyle w:val="BodyText"/>
      </w:pPr>
      <w:r>
        <w:t xml:space="preserve">За 12 лет существования отряда поисковики нашли и перезахоронили около тысячи солдат. Были установлены личности порядка 100 из 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http://bogorodskoe.mos.ru/presscenter/news/detail/9186566.html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9186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9186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2025-07-26T09:05:35Z</dcterms:created>
  <dcterms:modified xsi:type="dcterms:W3CDTF">2025-07-26T09:05:35Z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