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ff4a56cb4070ba01ef4f7e7397427ffe85356"/>
    <w:p>
      <w:pPr>
        <w:pStyle w:val="Heading3"/>
      </w:pPr>
      <w:r>
        <w:t xml:space="preserve">Пропавший велосипед жительницы Прогонного проезда будет искать полиция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t xml:space="preserve">В восточной части столицы неизвестный мужчина 6 октября похитил велосипед с автопарковки дома на Погонном проезде. Делом пропавшего велосипеда занялась полиция.</w:t>
      </w:r>
    </w:p>
    <w:p>
      <w:pPr>
        <w:pStyle w:val="BodyText"/>
      </w:pPr>
      <w:r>
        <w:t xml:space="preserve">— Кража произошла 6 октября в 14:39 по адресу: Погонный проезд, 10, стр. 1. Велосипед был пристегнут тросом. Имеется запись с камер видеонаблюдения, — рассказал хозяин велосипеда.</w:t>
      </w:r>
    </w:p>
    <w:p>
      <w:pPr>
        <w:pStyle w:val="BodyText"/>
      </w:pPr>
      <w:r>
        <w:t xml:space="preserve">По словам пострадавшего, лицо похитителя ему незнакомо. Преступник по-прежнему не найден, следствие продолжается.</w:t>
      </w:r>
    </w:p>
    <w:p>
      <w:pPr>
        <w:pStyle w:val="BodyText"/>
      </w:pPr>
      <w:r>
        <w:t xml:space="preserve">Опознать велосипед можно по двум черным надписям «Stels» и «Navigator». Сам же он окрашен в зеленый и серый цвет.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http://bogorodskoe.mos.ru/presscenter/news/detail/9329096.html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329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329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2025-07-26T19:45:25Z</dcterms:created>
  <dcterms:modified xsi:type="dcterms:W3CDTF">2025-07-26T19:45:25Z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