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51a19ed5ba4a18233634ea2fe97e6a288220c"/>
    <w:p>
      <w:pPr>
        <w:pStyle w:val="Heading3"/>
      </w:pPr>
      <w:r>
        <w:t xml:space="preserve">Ремонт трамвайных путей на Погонном закончат в конце года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br/>
      </w:r>
      <w:r>
        <w:t xml:space="preserve">В редакцию обратилась Галина Владимировна с Погонного проезда дом. 5. Она интересовалась, когда закончат ремонт трамвайных путей у ее дома. Этим же вопросом уже давно интересуются другие жители района в социальных сетях Богородского и соседних Сокольников.</w:t>
      </w:r>
    </w:p>
    <w:p>
      <w:pPr>
        <w:pStyle w:val="BodyText"/>
      </w:pPr>
      <w:r>
        <w:t xml:space="preserve">На днях участник группы Инна Попова в группе разместила официальный ответ от Мосгортранса.</w:t>
      </w:r>
    </w:p>
    <w:p>
      <w:pPr>
        <w:pStyle w:val="BodyText"/>
      </w:pPr>
      <w:r>
        <w:t xml:space="preserve">- Ориентировочные сроки окончания ремонта трамвайных путей в Погонном проезде – конец декабря 2020года.По завершению ремонтных работ предусмотрено восстановление работы маршрутов трамваев №№ 2, 4л. 4п, 7, 13 и 46 по прежней трассе с прежним режимом работы, - сообщил заместитель Мосгортранса А. Блохин.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http://bogorodskoe.mos.ru/presscenter/news/detail/9564845.html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9564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9564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2025-04-03T00:52:16Z</dcterms:created>
  <dcterms:modified xsi:type="dcterms:W3CDTF">2025-04-03T00:52:16Z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