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e109efccdbf6089b88d37845d8e43387969a0d"/>
    <w:p>
      <w:pPr>
        <w:pStyle w:val="Heading3"/>
      </w:pPr>
      <w:r>
        <w:t xml:space="preserve">На востоке Москвы сотрудниками Госавтоинспекции задержан водитель такси с признаками опьянения, оставивший место ДТП</w:t>
      </w:r>
    </w:p>
    <w:p>
      <w:pPr>
        <w:pStyle w:val="FirstParagraph"/>
      </w:pPr>
      <w:r>
        <w:t xml:space="preserve">23.01.2025</w:t>
      </w:r>
    </w:p>
    <w:p>
      <w:pPr>
        <w:pStyle w:val="BodyText"/>
      </w:pPr>
      <w:r>
        <w:t xml:space="preserve">В дежурную часть Госавтоинспекции Восточного округа столицы поступило сообщение о повреждении нескольких транспортных средств на Никитинской улице в районе дома 31.</w:t>
      </w:r>
    </w:p>
    <w:p>
      <w:pPr>
        <w:pStyle w:val="BodyText"/>
      </w:pPr>
      <w:r>
        <w:t xml:space="preserve">По предварительной информации, водитель автомобиля такси повредил две припаркованных машины, а также совершил множественные наезды на деревья.</w:t>
      </w:r>
    </w:p>
    <w:p>
      <w:pPr>
        <w:pStyle w:val="BodyText"/>
      </w:pPr>
      <w:r>
        <w:t xml:space="preserve">Оперативно прибывшие на место происшествия сотрудники ДПС задержали правонарушителя на месте происшествия. Им оказался 34-летний житель города Москвы, имевший признаки опьянения. От прохождения медицинского освидетельствования на состояние опьянения мужчина отказался. В отношении него полицейскими составлен административный материал по части 1 статьи 12.26 Кодекса об административных правонарушениях Российской Федерации (отказ от прохождения медицинского освидетельствования на состояние опьянения), а также возбуждено дело об административном правонарушении по части 2 статьи 12.27 КоАП РФ (оставление водителем места ДТП). Автомобиль перемещен на специализированно стоянку.</w:t>
      </w:r>
    </w:p>
    <w:p>
      <w:pPr>
        <w:pStyle w:val="BodyText"/>
      </w:pPr>
      <w:hyperlink r:id="rId20">
        <w:r>
          <w:rPr>
            <w:rStyle w:val="Hyperlink"/>
          </w:rPr>
          <w:t xml:space="preserve">Ссылка на видеоматериал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http://bogorodskoe.mos.ru/security_and_law_and_order/detail/12773514.html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87;&#1100;&#1103;&#1085;&#1099;&#1081;.mp4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127735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87;&#1100;&#1103;&#1085;&#1099;&#1081;.mp4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127735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2025-01-24T02:21:13Z</dcterms:created>
  <dcterms:modified xsi:type="dcterms:W3CDTF">2025-01-24T02:21:13Z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