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234ff7a83018e4c6c76807cb93544e5c405133"/>
    <w:p>
      <w:pPr>
        <w:pStyle w:val="Heading3"/>
      </w:pPr>
      <w:r>
        <w:t xml:space="preserve">Нескучное и познавательное лето с Домом на Брестской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июня в День защиты детей на веб-ресурсах ГБУ «Мосстройинформ» при поддержке Департамента градостроительной политики города Москвы стартует цикл мероприятий для детей «Узнаем Москву», нацеленный на организацию активного развивающего отдыха школьников (от 7 до 14 лет) во время летних каникул. Еженедельно на сайте и в социальных сетях будут проходить тематические мероприятия, направленные на получение знаний и рациональное использование каникулярного времени детей; формирование у детей общей культуры и духовно-нравственной основы личности; создание условий для самоопределения и творческой самореализации детей. Цикл мероприятий продлится до 31 августа.</w:t>
      </w:r>
    </w:p>
    <w:p>
      <w:pPr>
        <w:pStyle w:val="BodyText"/>
      </w:pPr>
      <w:r>
        <w:t xml:space="preserve">Так, к примеру, 3 июня пройдут мероприятия ко Дню Защиты детей, где юных участников ждет познавательная викторина о Москве и увлекательное путешествие по высотным зданиям столицы. 10 июня все желающие смогут узнать о геральдике и государственности, а также совершить онлайн-прогулку по значимым государственным объектам. О самой масштабной Программе реновации жилищного фонда в городе Москве мы поговорим с детьми 17 июня. 24 июня расскажем о монументах Победы и проведем совместные мероприятия с «Госфильмофондом», посвященные Дню памяти и скорби и приуроченные к 75-летию Победы.</w:t>
      </w:r>
    </w:p>
    <w:p>
      <w:pPr>
        <w:pStyle w:val="BodyText"/>
      </w:pPr>
      <w:r>
        <w:t xml:space="preserve">По словам директора ГБУ «Мосстройинформ» Фарита Фазылзянова, школьников и их родителей ждет насыщенная программа мероприятий. «Специалисты ГБУ «Мосстройинформ» в виртуальном формате познакомят с историей Москвы, расскажут, как она преображается сегодня, а также познакомят с еще нереализованными проектами, что позволит ненадолго заглянуть в будущее и представить, какой станет столица нашей Родины через 5 или даже 10 лет. Уверен, что уже осенью мы вернемся к реальным экскурсиям, викторинам, лекциям и квестам, где каждый желающий сможет пополнить свои знания новыми фактами о Москве, и, возможно, кому-то это поможет выбрать свою будущую профессию, связав свой жизненный путь с архитектурой, строительством или дизайном», – рассказал Фарит Фазылзянов.</w:t>
      </w:r>
    </w:p>
    <w:p>
      <w:pPr>
        <w:pStyle w:val="BodyText"/>
      </w:pPr>
      <w:r>
        <w:t xml:space="preserve">Принять участие в мероприятиях могут не только дети, но и их родители, не выходя из дома! Более подробно узнать о мероприятии можно на сайте dom6.ru. Следите за анонсами на сайте и в социальных сетях ГБУ «Мосстройинформ».</w:t>
      </w:r>
    </w:p>
    <w:p>
      <w:pPr>
        <w:pStyle w:val="BodyText"/>
      </w:pPr>
      <w:hyperlink r:id="rId20">
        <w:r>
          <w:rPr>
            <w:rStyle w:val="Hyperlink"/>
          </w:rPr>
          <w:t xml:space="preserve">https://msi.mos.ru/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http://dom6.ru/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https://www.youtube.com/channel/UC6h0RBt7ZTQNrn660AUD7wQ/videos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https://www.facebook.com/msimosru/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https://vk.com/msimosru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https://www.instagram.com/msimosru/</w:t>
        </w:r>
      </w:hyperlink>
    </w:p>
    <w:p>
      <w:pPr>
        <w:pStyle w:val="BodyText"/>
      </w:pPr>
      <w:r>
        <w:t xml:space="preserve">https://t.me/gbumosstroyinform</w:t>
      </w:r>
    </w:p>
    <w:p>
      <w:pPr>
        <w:pStyle w:val="BodyText"/>
      </w:pPr>
      <w:r>
        <w:rPr>
          <w:bCs/>
          <w:b/>
        </w:rPr>
        <w:t xml:space="preserve">О ГБУ «Мосстройинформ»:</w:t>
      </w:r>
    </w:p>
    <w:p>
      <w:pPr>
        <w:pStyle w:val="BodyText"/>
      </w:pPr>
      <w:r>
        <w:rPr>
          <w:iCs/>
          <w:i/>
        </w:rP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и в десяти минутах от станции метро «Белорусская» - по адресу: ул. 2-я Брестская, дом 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http://bogorodskoe.mos.ru/social_sphere/inform/detail/8931003.html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ocial_sphere/inform/detail/8931003.html" TargetMode="External" /><Relationship Type="http://schemas.openxmlformats.org/officeDocument/2006/relationships/hyperlink" Id="rId21" Target="http://dom6.ru/" TargetMode="External" /><Relationship Type="http://schemas.openxmlformats.org/officeDocument/2006/relationships/hyperlink" Id="rId20" Target="https://msi.mos.ru/" TargetMode="External" /><Relationship Type="http://schemas.openxmlformats.org/officeDocument/2006/relationships/hyperlink" Id="rId24" Target="https://vk.com/msimosru" TargetMode="External" /><Relationship Type="http://schemas.openxmlformats.org/officeDocument/2006/relationships/hyperlink" Id="rId23" Target="https://www.facebook.com/msimosru/" TargetMode="External" /><Relationship Type="http://schemas.openxmlformats.org/officeDocument/2006/relationships/hyperlink" Id="rId25" Target="https://www.instagram.com/msimosru/" TargetMode="External" /><Relationship Type="http://schemas.openxmlformats.org/officeDocument/2006/relationships/hyperlink" Id="rId22" Target="https://www.youtube.com/channel/UC6h0RBt7ZTQNrn660AUD7wQ/vide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ocial_sphere/inform/detail/8931003.html" TargetMode="External" /><Relationship Type="http://schemas.openxmlformats.org/officeDocument/2006/relationships/hyperlink" Id="rId21" Target="http://dom6.ru/" TargetMode="External" /><Relationship Type="http://schemas.openxmlformats.org/officeDocument/2006/relationships/hyperlink" Id="rId20" Target="https://msi.mos.ru/" TargetMode="External" /><Relationship Type="http://schemas.openxmlformats.org/officeDocument/2006/relationships/hyperlink" Id="rId24" Target="https://vk.com/msimosru" TargetMode="External" /><Relationship Type="http://schemas.openxmlformats.org/officeDocument/2006/relationships/hyperlink" Id="rId23" Target="https://www.facebook.com/msimosru/" TargetMode="External" /><Relationship Type="http://schemas.openxmlformats.org/officeDocument/2006/relationships/hyperlink" Id="rId25" Target="https://www.instagram.com/msimosru/" TargetMode="External" /><Relationship Type="http://schemas.openxmlformats.org/officeDocument/2006/relationships/hyperlink" Id="rId22" Target="https://www.youtube.com/channel/UC6h0RBt7ZTQNrn660AUD7wQ/vide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2024-08-12T19:29:27Z</dcterms:created>
  <dcterms:modified xsi:type="dcterms:W3CDTF">2024-08-12T19:29:27Z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